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30C03C0C" w:rsidR="00FA34F9" w:rsidRPr="00266DE0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266DE0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6905B46A" w:rsidR="00246DB9" w:rsidRPr="00266DE0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C332D5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266DE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266DE0" w:rsidRPr="00266DE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</w:tr>
      <w:tr w:rsidR="00A765AF" w:rsidRPr="00266DE0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244D0E14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266D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  <w:r w:rsidR="00266DE0" w:rsidRPr="00266D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C332D5" w:rsidRPr="00C332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266DE0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B715AAF" w:rsidR="00D335CE" w:rsidRPr="00266DE0" w:rsidRDefault="00834227" w:rsidP="00266DE0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66DE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63B1B4B3" w:rsidR="00EF03C8" w:rsidRPr="008C1A73" w:rsidRDefault="008C1A73" w:rsidP="00266DE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266DE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66DE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266DE0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715FE747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C332D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</w:t>
            </w:r>
            <w:r w:rsidR="00266DE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15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266DE0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266DE0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266DE0" w:rsidRPr="00002D17" w:rsidRDefault="00266DE0" w:rsidP="00266DE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56729E41" w:rsidR="00266DE0" w:rsidRPr="00A91482" w:rsidRDefault="00266DE0" w:rsidP="00266DE0">
            <w:pPr>
              <w:spacing w:after="0" w:line="240" w:lineRule="auto"/>
            </w:pPr>
            <w:r w:rsidRPr="0061731F">
              <w:t>ООО "НАРВАК</w:t>
            </w:r>
            <w:r>
              <w:rPr>
                <w:lang w:val="ru-RU"/>
              </w:rPr>
              <w:t>И</w:t>
            </w:r>
            <w:r w:rsidRPr="0061731F">
              <w:t xml:space="preserve">"  </w:t>
            </w:r>
          </w:p>
        </w:tc>
      </w:tr>
      <w:tr w:rsidR="00266DE0" w:rsidRPr="00C332D5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266DE0" w:rsidRPr="008C1A73" w:rsidRDefault="00266DE0" w:rsidP="00266DE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3C235CCA" w:rsidR="00266DE0" w:rsidRPr="00680BA4" w:rsidRDefault="00266DE0" w:rsidP="00266DE0">
            <w:pPr>
              <w:spacing w:after="0" w:line="240" w:lineRule="auto"/>
              <w:rPr>
                <w:lang w:val="ru-RU"/>
              </w:rPr>
            </w:pPr>
            <w:r w:rsidRPr="0061731F">
              <w:t xml:space="preserve">ЭКСИТО ООО  </w:t>
            </w:r>
          </w:p>
        </w:tc>
      </w:tr>
      <w:tr w:rsidR="00266DE0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266DE0" w:rsidRPr="0054600E" w:rsidRDefault="00266DE0" w:rsidP="00266DE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298FE171" w:rsidR="00266DE0" w:rsidRPr="008C1A73" w:rsidRDefault="00266DE0" w:rsidP="00266DE0">
            <w:pPr>
              <w:spacing w:after="0" w:line="240" w:lineRule="auto"/>
              <w:rPr>
                <w:lang w:val="ru-RU"/>
              </w:rPr>
            </w:pPr>
            <w:r>
              <w:t>ООО</w:t>
            </w:r>
            <w:r>
              <w:rPr>
                <w:lang w:val="ru-RU"/>
              </w:rPr>
              <w:t xml:space="preserve"> ''</w:t>
            </w:r>
            <w:r w:rsidRPr="0061731F">
              <w:t xml:space="preserve">ЭКО-ДЕКОР"  </w:t>
            </w:r>
          </w:p>
        </w:tc>
      </w:tr>
      <w:tr w:rsidR="00266DE0" w:rsidRPr="00654537" w14:paraId="74024FD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C69E9C" w14:textId="17BDE0F8" w:rsidR="00266DE0" w:rsidRPr="002253C3" w:rsidRDefault="00266DE0" w:rsidP="00266DE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BF8FF3" w14:textId="1521B061" w:rsidR="00266DE0" w:rsidRPr="005A035C" w:rsidRDefault="00266DE0" w:rsidP="00266DE0">
            <w:pPr>
              <w:spacing w:after="0" w:line="240" w:lineRule="auto"/>
            </w:pPr>
            <w:r w:rsidRPr="0061731F">
              <w:t xml:space="preserve">БАГДАСАРЯН 88 ООО  </w:t>
            </w:r>
          </w:p>
        </w:tc>
      </w:tr>
      <w:tr w:rsidR="00266DE0" w:rsidRPr="00266DE0" w14:paraId="2AF09DB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B216AF" w14:textId="43B9EBEB" w:rsidR="00266DE0" w:rsidRDefault="00266DE0" w:rsidP="00266DE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CEE5A" w14:textId="485A977E" w:rsidR="00266DE0" w:rsidRDefault="00266DE0" w:rsidP="00266DE0">
            <w:pPr>
              <w:spacing w:after="0" w:line="240" w:lineRule="auto"/>
              <w:rPr>
                <w:lang w:val="ru-RU"/>
              </w:rPr>
            </w:pPr>
            <w:r w:rsidRPr="00266DE0">
              <w:rPr>
                <w:lang w:val="ru-RU"/>
              </w:rPr>
              <w:t>Отец и сын Ге</w:t>
            </w:r>
            <w:r>
              <w:rPr>
                <w:lang w:val="ru-RU"/>
              </w:rPr>
              <w:t>о</w:t>
            </w:r>
            <w:r w:rsidRPr="00266DE0">
              <w:rPr>
                <w:lang w:val="ru-RU"/>
              </w:rPr>
              <w:t>дакяны ООО</w:t>
            </w:r>
          </w:p>
        </w:tc>
      </w:tr>
      <w:tr w:rsidR="00A765AF" w:rsidRPr="00266DE0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5B44177A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53C3" w:rsidRPr="002253C3">
              <w:rPr>
                <w:lang w:val="ru-RU"/>
              </w:rPr>
              <w:t xml:space="preserve"> </w:t>
            </w:r>
            <w:r w:rsidR="00266DE0" w:rsidRPr="00266DE0">
              <w:rPr>
                <w:lang w:val="ru-RU"/>
              </w:rPr>
              <w:t xml:space="preserve"> </w:t>
            </w:r>
            <w:r w:rsidR="00266DE0" w:rsidRP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ООО "НАРВАКИ"  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и </w:t>
            </w:r>
            <w:r w:rsidR="00266DE0" w:rsidRPr="00266DE0">
              <w:rPr>
                <w:lang w:val="ru-RU"/>
              </w:rPr>
              <w:t xml:space="preserve"> </w:t>
            </w:r>
            <w:r w:rsidR="00266DE0" w:rsidRP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Отец и сын Геодакяны ООО 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266DE0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266DE0" w:rsidRPr="00EA4463" w14:paraId="6CBE770D" w14:textId="77777777" w:rsidTr="00A01538">
        <w:trPr>
          <w:trHeight w:val="222"/>
        </w:trPr>
        <w:tc>
          <w:tcPr>
            <w:tcW w:w="1757" w:type="dxa"/>
            <w:vMerge w:val="restart"/>
          </w:tcPr>
          <w:p w14:paraId="30300A92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  <w:vAlign w:val="center"/>
          </w:tcPr>
          <w:p w14:paraId="3E123EC2" w14:textId="3E54DAB0" w:rsidR="00266DE0" w:rsidRPr="00C332D5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52067960 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FE6966" w14:textId="00F3987B" w:rsidR="00266DE0" w:rsidRPr="000F1585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F6C17">
              <w:t>ООО "НАРВАК</w:t>
            </w:r>
            <w:r>
              <w:rPr>
                <w:lang w:val="ru-RU"/>
              </w:rPr>
              <w:t>И</w:t>
            </w:r>
            <w:r w:rsidRPr="006F6C17">
              <w:t xml:space="preserve">" </w:t>
            </w:r>
          </w:p>
        </w:tc>
        <w:tc>
          <w:tcPr>
            <w:tcW w:w="2715" w:type="dxa"/>
            <w:shd w:val="clear" w:color="auto" w:fill="auto"/>
          </w:tcPr>
          <w:p w14:paraId="271E4E7D" w14:textId="57495A62" w:rsidR="00266DE0" w:rsidRPr="00EA4463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25800000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0B5E27B" w14:textId="63A8CB40" w:rsidR="00266DE0" w:rsidRPr="00EA4463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30960000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0AD80570" w14:textId="77777777" w:rsidTr="00A01538">
        <w:trPr>
          <w:trHeight w:val="242"/>
        </w:trPr>
        <w:tc>
          <w:tcPr>
            <w:tcW w:w="1757" w:type="dxa"/>
            <w:vMerge/>
          </w:tcPr>
          <w:p w14:paraId="61EA1CEA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D642C20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FDAFC7" w14:textId="39C7F926" w:rsidR="00266DE0" w:rsidRPr="000F1585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F6C17">
              <w:t xml:space="preserve">ЭКСИТО ООО </w:t>
            </w:r>
          </w:p>
        </w:tc>
        <w:tc>
          <w:tcPr>
            <w:tcW w:w="2715" w:type="dxa"/>
            <w:shd w:val="clear" w:color="auto" w:fill="auto"/>
          </w:tcPr>
          <w:p w14:paraId="3D4D2B5A" w14:textId="1D6305FD" w:rsidR="00266DE0" w:rsidRPr="0025562E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28000000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484EF2A" w14:textId="6C86AC3B" w:rsidR="00266DE0" w:rsidRPr="0025562E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33600000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19E92E2F" w14:textId="77777777" w:rsidTr="00A01538">
        <w:trPr>
          <w:trHeight w:val="233"/>
        </w:trPr>
        <w:tc>
          <w:tcPr>
            <w:tcW w:w="1757" w:type="dxa"/>
            <w:vMerge/>
          </w:tcPr>
          <w:p w14:paraId="1C5551BD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102D6E0B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E3602E" w14:textId="2BE7A3CE" w:rsidR="00266DE0" w:rsidRPr="000F1585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t>ООО</w:t>
            </w:r>
            <w:r>
              <w:rPr>
                <w:lang w:val="ru-RU"/>
              </w:rPr>
              <w:t>''</w:t>
            </w:r>
            <w:r w:rsidRPr="006F6C17">
              <w:t xml:space="preserve"> ЭКО-ДЕКОР" </w:t>
            </w:r>
          </w:p>
        </w:tc>
        <w:tc>
          <w:tcPr>
            <w:tcW w:w="2715" w:type="dxa"/>
            <w:shd w:val="clear" w:color="auto" w:fill="auto"/>
          </w:tcPr>
          <w:p w14:paraId="62EDA9CA" w14:textId="26726911" w:rsidR="00266DE0" w:rsidRPr="0025562E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100000000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297857F" w14:textId="35B01ACF" w:rsidR="00266DE0" w:rsidRPr="0025562E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120000000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354FD022" w14:textId="77777777" w:rsidTr="00A01538">
        <w:trPr>
          <w:trHeight w:val="233"/>
        </w:trPr>
        <w:tc>
          <w:tcPr>
            <w:tcW w:w="1757" w:type="dxa"/>
            <w:vMerge/>
          </w:tcPr>
          <w:p w14:paraId="3F59B648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FB2CEE1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78F11" w14:textId="28AF7B1A" w:rsidR="00266DE0" w:rsidRPr="005A035C" w:rsidRDefault="00266DE0" w:rsidP="00266DE0">
            <w:pPr>
              <w:autoSpaceDE w:val="0"/>
              <w:autoSpaceDN w:val="0"/>
              <w:adjustRightInd w:val="0"/>
              <w:jc w:val="center"/>
            </w:pPr>
            <w:r w:rsidRPr="006F6C17">
              <w:t xml:space="preserve">БАГДАСАРЯН 88 ООО </w:t>
            </w:r>
          </w:p>
        </w:tc>
        <w:tc>
          <w:tcPr>
            <w:tcW w:w="2715" w:type="dxa"/>
            <w:shd w:val="clear" w:color="auto" w:fill="auto"/>
          </w:tcPr>
          <w:p w14:paraId="51F8466F" w14:textId="0CABA886" w:rsidR="00266DE0" w:rsidRPr="00570DFF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1420000000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3CB2E033" w14:textId="5C34E0C7" w:rsidR="00266DE0" w:rsidRPr="00570DFF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1704000000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66BD5F3D" w14:textId="77777777" w:rsidTr="00A01538">
        <w:trPr>
          <w:trHeight w:val="233"/>
        </w:trPr>
        <w:tc>
          <w:tcPr>
            <w:tcW w:w="1757" w:type="dxa"/>
            <w:vMerge w:val="restart"/>
          </w:tcPr>
          <w:p w14:paraId="0A1AA4C5" w14:textId="0738840F" w:rsidR="00266DE0" w:rsidRPr="00266DE0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805" w:type="dxa"/>
            <w:vMerge w:val="restart"/>
            <w:vAlign w:val="center"/>
          </w:tcPr>
          <w:p w14:paraId="3B2FD8BB" w14:textId="5856779D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94C6C">
              <w:rPr>
                <w:rFonts w:ascii="GHEA Grapalat" w:hAnsi="GHEA Grapalat"/>
                <w:color w:val="000000" w:themeColor="text1"/>
                <w:lang w:val="hy-AM"/>
              </w:rPr>
              <w:t xml:space="preserve">55744410 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9A5C7E" w14:textId="7083DFE6" w:rsidR="00266DE0" w:rsidRDefault="00266DE0" w:rsidP="00266DE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66DE0">
              <w:rPr>
                <w:lang w:val="ru-RU"/>
              </w:rPr>
              <w:t>Отец и сын Ге</w:t>
            </w:r>
            <w:r>
              <w:rPr>
                <w:lang w:val="ru-RU"/>
              </w:rPr>
              <w:t>о</w:t>
            </w:r>
            <w:r w:rsidRPr="00266DE0">
              <w:rPr>
                <w:lang w:val="ru-RU"/>
              </w:rPr>
              <w:t xml:space="preserve">дакяны ООО  </w:t>
            </w:r>
          </w:p>
        </w:tc>
        <w:tc>
          <w:tcPr>
            <w:tcW w:w="2715" w:type="dxa"/>
            <w:shd w:val="clear" w:color="auto" w:fill="auto"/>
          </w:tcPr>
          <w:p w14:paraId="7DDB3073" w14:textId="73A007B5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27500000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CDEB472" w14:textId="5D54ADA7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33000000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35437930" w14:textId="77777777" w:rsidTr="001F5469">
        <w:trPr>
          <w:trHeight w:val="233"/>
        </w:trPr>
        <w:tc>
          <w:tcPr>
            <w:tcW w:w="1757" w:type="dxa"/>
            <w:vMerge/>
          </w:tcPr>
          <w:p w14:paraId="77CDC6B9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2C4D90C8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B81FF3" w14:textId="2F0FAFDC" w:rsidR="00266DE0" w:rsidRDefault="00266DE0" w:rsidP="00266DE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C17">
              <w:t xml:space="preserve">ЭКСИТО ООО </w:t>
            </w:r>
          </w:p>
        </w:tc>
        <w:tc>
          <w:tcPr>
            <w:tcW w:w="2715" w:type="dxa"/>
            <w:shd w:val="clear" w:color="auto" w:fill="auto"/>
          </w:tcPr>
          <w:p w14:paraId="50AE7834" w14:textId="1496C619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28999999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046554E" w14:textId="773A6C2B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34799998.80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17263631" w14:textId="77777777" w:rsidTr="001F5469">
        <w:trPr>
          <w:trHeight w:val="233"/>
        </w:trPr>
        <w:tc>
          <w:tcPr>
            <w:tcW w:w="1757" w:type="dxa"/>
            <w:vMerge/>
          </w:tcPr>
          <w:p w14:paraId="2927EA1B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7B4CCF4B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B96702" w14:textId="0308AAD1" w:rsidR="00266DE0" w:rsidRDefault="00266DE0" w:rsidP="00266DE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ООО</w:t>
            </w:r>
            <w:r>
              <w:rPr>
                <w:lang w:val="ru-RU"/>
              </w:rPr>
              <w:t xml:space="preserve"> ''</w:t>
            </w:r>
            <w:r w:rsidRPr="006F6C17">
              <w:t xml:space="preserve">ЭКО-ДЕКОР" </w:t>
            </w:r>
          </w:p>
        </w:tc>
        <w:tc>
          <w:tcPr>
            <w:tcW w:w="2715" w:type="dxa"/>
            <w:shd w:val="clear" w:color="auto" w:fill="auto"/>
          </w:tcPr>
          <w:p w14:paraId="7FB18DD1" w14:textId="1754AB94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100000000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99A7FD0" w14:textId="26470D48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120000000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  <w:tr w:rsidR="00266DE0" w:rsidRPr="0025562E" w14:paraId="6D0FA9C4" w14:textId="77777777" w:rsidTr="001F5469">
        <w:trPr>
          <w:trHeight w:val="233"/>
        </w:trPr>
        <w:tc>
          <w:tcPr>
            <w:tcW w:w="1757" w:type="dxa"/>
            <w:vMerge/>
          </w:tcPr>
          <w:p w14:paraId="4B4BEFB0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3B371026" w14:textId="77777777" w:rsidR="00266DE0" w:rsidRPr="00FC009D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35A25" w14:textId="5E52F5CA" w:rsidR="00266DE0" w:rsidRDefault="00266DE0" w:rsidP="00266DE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C17">
              <w:t>БАГДАСАРЯН 88 ООО</w:t>
            </w:r>
          </w:p>
        </w:tc>
        <w:tc>
          <w:tcPr>
            <w:tcW w:w="2715" w:type="dxa"/>
            <w:shd w:val="clear" w:color="auto" w:fill="auto"/>
          </w:tcPr>
          <w:p w14:paraId="46561D33" w14:textId="0ED545B2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1420000000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70AB0C9C" w14:textId="26DF7C88" w:rsidR="00266DE0" w:rsidRPr="00D65127" w:rsidRDefault="00266DE0" w:rsidP="00266DE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450F7">
              <w:rPr>
                <w:rFonts w:ascii="GHEA Grapalat" w:eastAsia="Times New Roman" w:hAnsi="GHEA Grapalat" w:cs="Calibri"/>
                <w:lang w:val="hy-AM"/>
              </w:rPr>
              <w:t>1704000000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2450F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</w:tr>
    </w:tbl>
    <w:p w14:paraId="4D851E03" w14:textId="77777777" w:rsidR="002217DA" w:rsidRDefault="002217DA" w:rsidP="002217D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DD45102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25347C91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8.9 настоящего приглашения. Министерство образования, науки, культуры и спорта РА Вазген Саргсян 3, Дом Правительства 2, 3-й этаж, комната 310.: </w:t>
      </w:r>
    </w:p>
    <w:p w14:paraId="699B7B0C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0CCC7A4B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31.07.2025 г. в 15:20</w:t>
      </w:r>
    </w:p>
    <w:p w14:paraId="1B7C372F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075DD8CD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заявках, поданных ООО "НАРВАКИ" и ООО "отец и сын Гедакяны", есть все документы, требуемые приглашением, и они соответствуют требованиям, изложенным в приглашении:</w:t>
      </w:r>
    </w:p>
    <w:p w14:paraId="3652D1F7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224DD1FD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1E7DA7E9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559F56AE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"НАРВАК" участником, выбранным по части 1 порции,</w:t>
      </w:r>
    </w:p>
    <w:p w14:paraId="5CCD4486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"отец и сын Гедакяны" участником, выбранным по части 2-й доли:</w:t>
      </w:r>
    </w:p>
    <w:p w14:paraId="49CAB76C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00EB95E9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на основании подпункта 2 пункта 10 Порядка, утвержденного постановлением Правительства РА № 534-н от 18.05.2017 отклонить заявку, поданную ООО "ЭКСИТО" по части 1-й и 2-й частей:</w:t>
      </w:r>
    </w:p>
    <w:p w14:paraId="68E2BFCB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5DE4B8C5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заявки, поданные ООО» Эко-декор "и ООО" Багдасарян 88 " по части 1 и 2, были отклонены системой на основании превышения сметной цены:</w:t>
      </w:r>
    </w:p>
    <w:p w14:paraId="2A9143B2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21DECD3F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7B74AB98" w14:textId="77777777" w:rsidR="00266DE0" w:rsidRP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  </w:t>
      </w:r>
    </w:p>
    <w:p w14:paraId="5CAF7CF1" w14:textId="77777777" w:rsidR="00266DE0" w:rsidRDefault="00266DE0" w:rsidP="00266DE0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  <w:r w:rsidR="00816833"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</w:t>
      </w:r>
    </w:p>
    <w:p w14:paraId="0DF13D58" w14:textId="46CBC0D4" w:rsidR="009812F6" w:rsidRPr="00816833" w:rsidRDefault="009812F6" w:rsidP="00266DE0">
      <w:pPr>
        <w:pStyle w:val="NoSpacing"/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</w:t>
      </w:r>
      <w:bookmarkStart w:id="0" w:name="_GoBack"/>
      <w:bookmarkEnd w:id="0"/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81683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</w:t>
      </w:r>
      <w:r w:rsidR="00266DE0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15</w:t>
      </w:r>
    </w:p>
    <w:sectPr w:rsidR="009812F6" w:rsidRPr="00816833" w:rsidSect="00266DE0">
      <w:pgSz w:w="15840" w:h="12240" w:orient="landscape"/>
      <w:pgMar w:top="426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6DE0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D5AD3-3E1F-4EEA-B8AB-4E353319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40</cp:revision>
  <cp:lastPrinted>2023-12-19T11:00:00Z</cp:lastPrinted>
  <dcterms:created xsi:type="dcterms:W3CDTF">2024-06-20T13:36:00Z</dcterms:created>
  <dcterms:modified xsi:type="dcterms:W3CDTF">2025-08-01T06:42:00Z</dcterms:modified>
</cp:coreProperties>
</file>